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91ECC" w14:textId="77777777" w:rsidR="002C59C6" w:rsidRPr="002C59C6" w:rsidRDefault="002C59C6" w:rsidP="002C59C6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14:ligatures w14:val="none"/>
        </w:rPr>
      </w:pPr>
      <w:r w:rsidRPr="002C59C6">
        <w:rPr>
          <w:rFonts w:ascii="Arial" w:eastAsia="Times New Roman" w:hAnsi="Arial" w:cs="Arial"/>
          <w:kern w:val="0"/>
          <w14:ligatures w14:val="none"/>
        </w:rPr>
        <w:t>(Tiekėjo pavadinimas)</w:t>
      </w:r>
    </w:p>
    <w:p w14:paraId="0B6F49B6" w14:textId="77777777" w:rsidR="002C59C6" w:rsidRPr="002C59C6" w:rsidRDefault="002C59C6" w:rsidP="002C59C6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476B772D" w14:textId="77777777" w:rsidR="002C59C6" w:rsidRPr="002C59C6" w:rsidRDefault="002C59C6" w:rsidP="002C59C6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14:ligatures w14:val="none"/>
        </w:rPr>
      </w:pPr>
      <w:r w:rsidRPr="002C59C6">
        <w:rPr>
          <w:rFonts w:ascii="Arial" w:eastAsia="Times New Roman" w:hAnsi="Arial" w:cs="Arial"/>
          <w:kern w:val="0"/>
          <w14:ligatures w14:val="none"/>
        </w:rPr>
        <w:t>(Juridinio asmens teisinė forma, buveinė, kontaktinė informacija, registro, kuriame kaupiami ir saugomi duomenys apie tiekėją, pavadinimas)</w:t>
      </w:r>
    </w:p>
    <w:p w14:paraId="00C7CBB3" w14:textId="77777777" w:rsidR="002C59C6" w:rsidRPr="002C59C6" w:rsidRDefault="002C59C6" w:rsidP="002C59C6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0BDE370C" w14:textId="06226929" w:rsidR="002C59C6" w:rsidRPr="002C59C6" w:rsidRDefault="002C59C6" w:rsidP="002C59C6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2C59C6">
        <w:rPr>
          <w:rFonts w:ascii="Arial" w:eastAsia="Times New Roman" w:hAnsi="Arial" w:cs="Arial"/>
          <w:kern w:val="0"/>
          <w14:ligatures w14:val="none"/>
        </w:rPr>
        <w:t>VĮ Valstybinių miškų urėdija</w:t>
      </w:r>
    </w:p>
    <w:p w14:paraId="66F2707E" w14:textId="77777777" w:rsidR="002C59C6" w:rsidRPr="002C59C6" w:rsidRDefault="002C59C6" w:rsidP="002C59C6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7DD292C2" w14:textId="77777777" w:rsidR="002C59C6" w:rsidRPr="002C59C6" w:rsidRDefault="002C59C6" w:rsidP="002C59C6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2C59C6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1255241A" w14:textId="08609B80" w:rsidR="002C59C6" w:rsidRPr="002C59C6" w:rsidRDefault="002C59C6" w:rsidP="002C59C6">
      <w:pPr>
        <w:spacing w:after="0" w:line="240" w:lineRule="auto"/>
        <w:jc w:val="center"/>
        <w:rPr>
          <w:rFonts w:ascii="Arial" w:eastAsia="Times New Roman" w:hAnsi="Arial" w:cs="Arial"/>
          <w:i/>
          <w:color w:val="76923C"/>
          <w:kern w:val="0"/>
          <w14:ligatures w14:val="none"/>
        </w:rPr>
      </w:pPr>
      <w:r w:rsidRPr="002C59C6">
        <w:rPr>
          <w:rFonts w:ascii="Arial" w:eastAsia="Times New Roman" w:hAnsi="Arial" w:cs="Arial"/>
          <w:b/>
          <w:kern w:val="0"/>
          <w14:ligatures w14:val="none"/>
        </w:rPr>
        <w:t>DĖL</w:t>
      </w:r>
      <w:r>
        <w:rPr>
          <w:rFonts w:ascii="Arial" w:eastAsia="Times New Roman" w:hAnsi="Arial" w:cs="Arial"/>
          <w:b/>
          <w:kern w:val="0"/>
          <w14:ligatures w14:val="none"/>
        </w:rPr>
        <w:t xml:space="preserve"> </w:t>
      </w:r>
      <w:r w:rsidR="001F11CF">
        <w:rPr>
          <w:rFonts w:ascii="Arial" w:eastAsia="Times New Roman" w:hAnsi="Arial" w:cs="Arial"/>
          <w:b/>
          <w:kern w:val="0"/>
          <w14:ligatures w14:val="none"/>
        </w:rPr>
        <w:t xml:space="preserve">VAIKŲ </w:t>
      </w:r>
      <w:r>
        <w:rPr>
          <w:rFonts w:ascii="Arial" w:eastAsia="Times New Roman" w:hAnsi="Arial" w:cs="Arial"/>
          <w:b/>
          <w:kern w:val="0"/>
          <w14:ligatures w14:val="none"/>
        </w:rPr>
        <w:t>STOVYKLOS</w:t>
      </w:r>
      <w:r w:rsidR="001F11CF">
        <w:rPr>
          <w:rFonts w:ascii="Arial" w:eastAsia="Times New Roman" w:hAnsi="Arial" w:cs="Arial"/>
          <w:b/>
          <w:kern w:val="0"/>
          <w14:ligatures w14:val="none"/>
        </w:rPr>
        <w:t xml:space="preserve"> ORGANIZAVIMO PASLAUGŲ</w:t>
      </w:r>
      <w:r>
        <w:rPr>
          <w:rFonts w:ascii="Arial" w:eastAsia="Times New Roman" w:hAnsi="Arial" w:cs="Arial"/>
          <w:b/>
          <w:kern w:val="0"/>
          <w14:ligatures w14:val="none"/>
        </w:rPr>
        <w:t xml:space="preserve"> PIRKIMO</w:t>
      </w:r>
    </w:p>
    <w:p w14:paraId="6756A43A" w14:textId="77777777" w:rsidR="002C59C6" w:rsidRPr="002C59C6" w:rsidRDefault="002C59C6" w:rsidP="002C59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01E73A6A" w14:textId="77777777" w:rsidR="002C59C6" w:rsidRPr="002C59C6" w:rsidRDefault="002C59C6" w:rsidP="002C59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C59C6">
        <w:rPr>
          <w:rFonts w:ascii="Arial" w:eastAsia="Times New Roman" w:hAnsi="Arial" w:cs="Arial"/>
          <w:kern w:val="0"/>
          <w14:ligatures w14:val="none"/>
        </w:rPr>
        <w:t>____________</w:t>
      </w:r>
      <w:r w:rsidRPr="002C59C6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C59C6">
        <w:rPr>
          <w:rFonts w:ascii="Arial" w:eastAsia="Times New Roman" w:hAnsi="Arial" w:cs="Arial"/>
          <w:kern w:val="0"/>
          <w14:ligatures w14:val="none"/>
        </w:rPr>
        <w:t>Nr.______</w:t>
      </w:r>
    </w:p>
    <w:p w14:paraId="1EB892DB" w14:textId="77777777" w:rsidR="002C59C6" w:rsidRPr="002C59C6" w:rsidRDefault="002C59C6" w:rsidP="002C59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2C59C6">
        <w:rPr>
          <w:rFonts w:ascii="Arial" w:eastAsia="Times New Roman" w:hAnsi="Arial" w:cs="Arial"/>
          <w:bCs/>
          <w:color w:val="000000"/>
          <w:kern w:val="0"/>
          <w14:ligatures w14:val="none"/>
        </w:rPr>
        <w:t>(Data)</w:t>
      </w:r>
    </w:p>
    <w:p w14:paraId="29E6A4B1" w14:textId="77777777" w:rsidR="002C59C6" w:rsidRPr="002C59C6" w:rsidRDefault="002C59C6" w:rsidP="002C59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2C59C6">
        <w:rPr>
          <w:rFonts w:ascii="Arial" w:eastAsia="Times New Roman" w:hAnsi="Arial" w:cs="Arial"/>
          <w:bCs/>
          <w:color w:val="000000"/>
          <w:kern w:val="0"/>
          <w14:ligatures w14:val="none"/>
        </w:rPr>
        <w:t>_____________</w:t>
      </w:r>
    </w:p>
    <w:p w14:paraId="1048EF93" w14:textId="77777777" w:rsidR="002C59C6" w:rsidRPr="002C59C6" w:rsidRDefault="002C59C6" w:rsidP="002C59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2C59C6">
        <w:rPr>
          <w:rFonts w:ascii="Arial" w:eastAsia="Times New Roman" w:hAnsi="Arial" w:cs="Arial"/>
          <w:bCs/>
          <w:color w:val="000000"/>
          <w:kern w:val="0"/>
          <w14:ligatures w14:val="none"/>
        </w:rPr>
        <w:t>(Sudarymo vieta)</w:t>
      </w:r>
    </w:p>
    <w:p w14:paraId="591B82A3" w14:textId="77777777" w:rsidR="002C59C6" w:rsidRPr="002C59C6" w:rsidRDefault="002C59C6" w:rsidP="002C59C6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vertAlign w:val="superscript"/>
          <w14:ligatures w14:val="none"/>
        </w:rPr>
      </w:pPr>
    </w:p>
    <w:p w14:paraId="0F6F95D0" w14:textId="77777777" w:rsidR="002C59C6" w:rsidRPr="002C59C6" w:rsidRDefault="002C59C6" w:rsidP="002C59C6">
      <w:pPr>
        <w:spacing w:before="60" w:after="6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2C59C6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1 pasiūlymo dalis. PASIŪLYMO TECHNINIAI DUOMENYS</w:t>
      </w:r>
    </w:p>
    <w:p w14:paraId="46D303EF" w14:textId="77777777" w:rsidR="002C59C6" w:rsidRPr="002C59C6" w:rsidRDefault="002C59C6" w:rsidP="002C59C6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vertAlign w:val="superscript"/>
          <w14:ligatures w14:val="none"/>
        </w:rPr>
      </w:pPr>
    </w:p>
    <w:p w14:paraId="284ACA95" w14:textId="77777777" w:rsidR="002C59C6" w:rsidRPr="002C59C6" w:rsidRDefault="002C59C6" w:rsidP="002C59C6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C59C6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C59C6" w:rsidRPr="002C59C6" w14:paraId="26871C0D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790A" w14:textId="77777777" w:rsidR="002C59C6" w:rsidRPr="002C59C6" w:rsidRDefault="002C59C6" w:rsidP="002C59C6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C59C6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5657" w14:textId="77777777" w:rsidR="002C59C6" w:rsidRPr="002C59C6" w:rsidRDefault="002C59C6" w:rsidP="002C59C6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C59C6" w:rsidRPr="002C59C6" w14:paraId="2471643B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ED66" w14:textId="77777777" w:rsidR="002C59C6" w:rsidRPr="002C59C6" w:rsidRDefault="002C59C6" w:rsidP="002C59C6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C59C6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2C59C6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3142" w14:textId="77777777" w:rsidR="002C59C6" w:rsidRPr="002C59C6" w:rsidRDefault="002C59C6" w:rsidP="002C59C6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C59C6" w:rsidRPr="002C59C6" w14:paraId="5495E142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E834" w14:textId="77777777" w:rsidR="002C59C6" w:rsidRPr="002C59C6" w:rsidRDefault="002C59C6" w:rsidP="002C59C6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C59C6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D248" w14:textId="77777777" w:rsidR="002C59C6" w:rsidRPr="002C59C6" w:rsidRDefault="002C59C6" w:rsidP="002C59C6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C59C6" w:rsidRPr="002C59C6" w14:paraId="0B89D71D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774C" w14:textId="77777777" w:rsidR="002C59C6" w:rsidRPr="002C59C6" w:rsidRDefault="002C59C6" w:rsidP="002C59C6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C59C6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2C59C6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BAD" w14:textId="77777777" w:rsidR="002C59C6" w:rsidRPr="002C59C6" w:rsidRDefault="002C59C6" w:rsidP="002C59C6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C59C6" w:rsidRPr="002C59C6" w14:paraId="3D4662BF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3027" w14:textId="77777777" w:rsidR="002C59C6" w:rsidRPr="002C59C6" w:rsidRDefault="002C59C6" w:rsidP="002C59C6">
            <w:pPr>
              <w:spacing w:after="0" w:line="276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2C59C6">
              <w:rPr>
                <w:rFonts w:ascii="Arial" w:eastAsia="Calibri" w:hAnsi="Arial" w:cs="Arial"/>
                <w:kern w:val="0"/>
                <w14:ligatures w14:val="none"/>
              </w:rPr>
              <w:t xml:space="preserve">Asmuo (Asmenys) </w:t>
            </w:r>
            <w:r w:rsidRPr="002C59C6">
              <w:rPr>
                <w:rFonts w:ascii="Arial" w:eastAsia="Calibri" w:hAnsi="Arial" w:cs="Arial"/>
                <w:i/>
                <w:kern w:val="0"/>
                <w14:ligatures w14:val="none"/>
              </w:rPr>
              <w:t>(vardas, pavardė)</w:t>
            </w:r>
            <w:r w:rsidRPr="002C59C6">
              <w:rPr>
                <w:rFonts w:ascii="Arial" w:eastAsia="Calibri" w:hAnsi="Arial" w:cs="Arial"/>
                <w:kern w:val="0"/>
                <w14:ligatures w14:val="none"/>
              </w:rPr>
              <w:t>*:</w:t>
            </w:r>
          </w:p>
          <w:p w14:paraId="355A1FFC" w14:textId="77777777" w:rsidR="002C59C6" w:rsidRPr="002C59C6" w:rsidRDefault="002C59C6" w:rsidP="002C59C6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2C59C6">
              <w:rPr>
                <w:rFonts w:ascii="Arial" w:eastAsia="Calibri" w:hAnsi="Arial" w:cs="Arial"/>
              </w:rPr>
              <w:t>Tiekėjo vadovas;</w:t>
            </w:r>
          </w:p>
          <w:p w14:paraId="5D89DBE4" w14:textId="77777777" w:rsidR="002C59C6" w:rsidRPr="002C59C6" w:rsidRDefault="002C59C6" w:rsidP="002C59C6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2C59C6">
              <w:rPr>
                <w:rFonts w:ascii="Arial" w:eastAsia="Calibri" w:hAnsi="Arial" w:cs="Arial"/>
              </w:rPr>
              <w:t>Kuris atstovauja tiekėją dėl šios sutarties sudarymo, priima sprendimą sudaryti šio sutartį ir(ar) ją pasirašys**;</w:t>
            </w:r>
          </w:p>
          <w:p w14:paraId="0CC58F66" w14:textId="77777777" w:rsidR="002C59C6" w:rsidRPr="002C59C6" w:rsidRDefault="002C59C6" w:rsidP="002C59C6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2C59C6">
              <w:rPr>
                <w:rFonts w:ascii="Arial" w:eastAsia="Calibri" w:hAnsi="Arial" w:cs="Arial"/>
              </w:rPr>
              <w:t>Buhalteris(-</w:t>
            </w:r>
            <w:proofErr w:type="spellStart"/>
            <w:r w:rsidRPr="002C59C6">
              <w:rPr>
                <w:rFonts w:ascii="Arial" w:eastAsia="Calibri" w:hAnsi="Arial" w:cs="Arial"/>
              </w:rPr>
              <w:t>iai</w:t>
            </w:r>
            <w:proofErr w:type="spellEnd"/>
            <w:r w:rsidRPr="002C59C6">
              <w:rPr>
                <w:rFonts w:ascii="Arial" w:eastAsia="Calibri" w:hAnsi="Arial" w:cs="Arial"/>
              </w:rPr>
              <w:t>) ar kitas asmuo(-</w:t>
            </w:r>
            <w:proofErr w:type="spellStart"/>
            <w:r w:rsidRPr="002C59C6">
              <w:rPr>
                <w:rFonts w:ascii="Arial" w:eastAsia="Calibri" w:hAnsi="Arial" w:cs="Arial"/>
              </w:rPr>
              <w:t>ys</w:t>
            </w:r>
            <w:proofErr w:type="spellEnd"/>
            <w:r w:rsidRPr="002C59C6">
              <w:rPr>
                <w:rFonts w:ascii="Arial" w:eastAsia="Calibri" w:hAnsi="Arial" w:cs="Arial"/>
              </w:rPr>
              <w:t>) turintis(-</w:t>
            </w:r>
            <w:proofErr w:type="spellStart"/>
            <w:r w:rsidRPr="002C59C6">
              <w:rPr>
                <w:rFonts w:ascii="Arial" w:eastAsia="Calibri" w:hAnsi="Arial" w:cs="Arial"/>
              </w:rPr>
              <w:t>ys</w:t>
            </w:r>
            <w:proofErr w:type="spellEnd"/>
            <w:r w:rsidRPr="002C59C6">
              <w:rPr>
                <w:rFonts w:ascii="Arial" w:eastAsia="Calibri" w:hAnsi="Arial" w:cs="Arial"/>
              </w:rPr>
              <w:t>) teisę surašyti ir pasirašyti tiekėjo apskaitos dokumentus.</w:t>
            </w:r>
          </w:p>
          <w:p w14:paraId="121B002B" w14:textId="77777777" w:rsidR="002C59C6" w:rsidRPr="002C59C6" w:rsidRDefault="002C59C6" w:rsidP="002C59C6">
            <w:pPr>
              <w:spacing w:after="0" w:line="276" w:lineRule="auto"/>
              <w:jc w:val="both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  <w:r w:rsidRPr="002C59C6">
              <w:rPr>
                <w:rFonts w:ascii="Arial" w:eastAsia="Calibri" w:hAnsi="Arial" w:cs="Arial"/>
                <w:kern w:val="0"/>
                <w14:ligatures w14:val="none"/>
              </w:rPr>
              <w:t>*</w:t>
            </w:r>
            <w:r w:rsidRPr="002C59C6">
              <w:rPr>
                <w:rFonts w:ascii="Arial" w:eastAsia="Calibri" w:hAnsi="Arial" w:cs="Arial"/>
                <w:i/>
                <w:kern w:val="0"/>
                <w14:ligatures w14:val="none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30E2295E" w14:textId="77777777" w:rsidR="002C59C6" w:rsidRPr="002C59C6" w:rsidRDefault="002C59C6" w:rsidP="002C59C6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C59C6">
              <w:rPr>
                <w:rFonts w:ascii="Arial" w:eastAsia="Calibri" w:hAnsi="Arial" w:cs="Arial"/>
                <w:i/>
                <w:kern w:val="0"/>
                <w14:ligatures w14:val="none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DA61" w14:textId="77777777" w:rsidR="002C59C6" w:rsidRPr="002C59C6" w:rsidRDefault="002C59C6" w:rsidP="002C59C6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2C59C6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Būtina nurodyti:</w:t>
            </w:r>
          </w:p>
          <w:p w14:paraId="651BB645" w14:textId="77777777" w:rsidR="002C59C6" w:rsidRPr="002C59C6" w:rsidRDefault="002C59C6" w:rsidP="002C59C6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</w:rPr>
            </w:pPr>
            <w:r w:rsidRPr="002C59C6">
              <w:rPr>
                <w:rFonts w:ascii="Arial" w:eastAsia="Times New Roman" w:hAnsi="Arial" w:cs="Arial"/>
                <w:color w:val="FF0000"/>
              </w:rPr>
              <w:t>Vardas Pavardė;</w:t>
            </w:r>
          </w:p>
          <w:p w14:paraId="732C58CB" w14:textId="77777777" w:rsidR="002C59C6" w:rsidRPr="002C59C6" w:rsidRDefault="002C59C6" w:rsidP="002C59C6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</w:rPr>
            </w:pPr>
            <w:r w:rsidRPr="002C59C6">
              <w:rPr>
                <w:rFonts w:ascii="Arial" w:eastAsia="Times New Roman" w:hAnsi="Arial" w:cs="Arial"/>
                <w:color w:val="FF0000"/>
              </w:rPr>
              <w:t>Vardas Pavardė;</w:t>
            </w:r>
          </w:p>
          <w:p w14:paraId="07575AE3" w14:textId="77777777" w:rsidR="002C59C6" w:rsidRPr="002C59C6" w:rsidRDefault="002C59C6" w:rsidP="002C59C6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</w:rPr>
            </w:pPr>
            <w:r w:rsidRPr="002C59C6">
              <w:rPr>
                <w:rFonts w:ascii="Arial" w:eastAsia="Times New Roman" w:hAnsi="Arial" w:cs="Arial"/>
                <w:color w:val="FF0000"/>
              </w:rPr>
              <w:t>Vardas Pavardė.</w:t>
            </w:r>
          </w:p>
        </w:tc>
      </w:tr>
      <w:tr w:rsidR="002C59C6" w:rsidRPr="002C59C6" w14:paraId="6C5681D7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20A3" w14:textId="77777777" w:rsidR="002C59C6" w:rsidRPr="002C59C6" w:rsidRDefault="002C59C6" w:rsidP="002C59C6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C59C6">
              <w:rPr>
                <w:rFonts w:ascii="Arial" w:eastAsia="Times New Roman" w:hAnsi="Arial" w:cs="Arial"/>
                <w:kern w:val="0"/>
                <w14:ligatures w14:val="none"/>
              </w:rPr>
              <w:lastRenderedPageBreak/>
              <w:t xml:space="preserve">Tiekėjo arba </w:t>
            </w:r>
            <w:r w:rsidRPr="002C59C6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F298" w14:textId="77777777" w:rsidR="002C59C6" w:rsidRPr="002C59C6" w:rsidRDefault="002C59C6" w:rsidP="002C59C6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C59C6" w:rsidRPr="002C59C6" w14:paraId="4C3701D3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0007" w14:textId="77777777" w:rsidR="002C59C6" w:rsidRPr="002C59C6" w:rsidRDefault="002C59C6" w:rsidP="002C59C6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C59C6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2C59C6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EE2C" w14:textId="77777777" w:rsidR="002C59C6" w:rsidRPr="002C59C6" w:rsidRDefault="002C59C6" w:rsidP="002C59C6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C59C6" w:rsidRPr="002C59C6" w14:paraId="27B65115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CE72" w14:textId="77777777" w:rsidR="002C59C6" w:rsidRPr="002C59C6" w:rsidRDefault="002C59C6" w:rsidP="002C59C6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C59C6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E09A" w14:textId="77777777" w:rsidR="002C59C6" w:rsidRPr="002C59C6" w:rsidRDefault="002C59C6" w:rsidP="002C59C6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C59C6" w:rsidRPr="002C59C6" w14:paraId="234A9173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6401" w14:textId="77777777" w:rsidR="002C59C6" w:rsidRPr="002C59C6" w:rsidRDefault="002C59C6" w:rsidP="002C59C6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C59C6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37E2" w14:textId="77777777" w:rsidR="002C59C6" w:rsidRPr="002C59C6" w:rsidRDefault="002C59C6" w:rsidP="002C59C6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7EBAB307" w14:textId="77777777" w:rsidR="002C59C6" w:rsidRPr="002C59C6" w:rsidRDefault="002C59C6" w:rsidP="002C59C6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5B7313F8" w14:textId="0C8CAA51" w:rsidR="002C59C6" w:rsidRPr="002C59C6" w:rsidRDefault="002C59C6" w:rsidP="002C59C6">
      <w:pPr>
        <w:keepNext/>
        <w:numPr>
          <w:ilvl w:val="0"/>
          <w:numId w:val="4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C59C6">
        <w:rPr>
          <w:rFonts w:ascii="Arial" w:eastAsia="Times New Roman" w:hAnsi="Arial" w:cs="Arial"/>
          <w:b/>
          <w:bCs/>
          <w:kern w:val="0"/>
          <w14:ligatures w14:val="none"/>
        </w:rPr>
        <w:t xml:space="preserve">INFORMACIJA </w:t>
      </w:r>
      <w:r w:rsidRPr="002C59C6">
        <w:rPr>
          <w:rFonts w:ascii="Arial" w:eastAsia="Calibri" w:hAnsi="Arial" w:cs="Arial"/>
          <w:b/>
          <w:kern w:val="0"/>
          <w14:ligatures w14:val="none"/>
        </w:rPr>
        <w:t>APIE ŪKIO SUBJEKTUS</w:t>
      </w:r>
      <w:r w:rsidRPr="002C59C6">
        <w:rPr>
          <w:rFonts w:ascii="Arial" w:eastAsia="Times New Roman" w:hAnsi="Arial" w:cs="Arial"/>
          <w:b/>
          <w:kern w:val="0"/>
          <w14:ligatures w14:val="none"/>
        </w:rPr>
        <w:t xml:space="preserve"> </w:t>
      </w:r>
      <w:r w:rsidRPr="002C59C6">
        <w:rPr>
          <w:rFonts w:ascii="Arial" w:eastAsia="Times New Roman" w:hAnsi="Arial" w:cs="Arial"/>
          <w:b/>
          <w:bCs/>
          <w:kern w:val="0"/>
          <w14:ligatures w14:val="none"/>
        </w:rPr>
        <w:t>IR SUBTIEKĖJUS</w:t>
      </w:r>
    </w:p>
    <w:p w14:paraId="68D1F7D1" w14:textId="77777777" w:rsidR="002C59C6" w:rsidRPr="002C59C6" w:rsidRDefault="002C59C6" w:rsidP="002C59C6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4E32FE6A" w14:textId="055FB0C6" w:rsidR="002C59C6" w:rsidRDefault="002C59C6" w:rsidP="002C59C6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 xml:space="preserve">Tiekėjas kartu su Pasiūlymu privalo išviešinti ūkio subjektus, kurių pajėgumais remiasi, siekdamas atitikti Pirkimo dokumentuose nustatytus kvalifikacijos reikalavimus (toliau – Ūkio subjektai). Jeigu Tiekėjas Pasiūlyme nenurodo, kad remiasi kitų Ūkio subjektų pajėgumais, vadovaujantis VPŠ 49 straipsniu, bus laikoma, kad Pirkimo dokumentuose nurodytus kvalifikacijos reikalavimus atitinka pats Tiekėjas. </w:t>
      </w:r>
    </w:p>
    <w:p w14:paraId="5A1D0E40" w14:textId="50296B4A" w:rsidR="002C59C6" w:rsidRPr="002C59C6" w:rsidRDefault="002C59C6" w:rsidP="002C59C6">
      <w:pPr>
        <w:pStyle w:val="Sraopastraipa"/>
        <w:numPr>
          <w:ilvl w:val="1"/>
          <w:numId w:val="4"/>
        </w:numPr>
        <w:spacing w:before="60" w:after="60" w:line="240" w:lineRule="auto"/>
        <w:ind w:left="426" w:hanging="426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2C59C6">
        <w:rPr>
          <w:rFonts w:ascii="Arial" w:eastAsia="Times New Roman" w:hAnsi="Arial" w:cs="Arial"/>
          <w:kern w:val="0"/>
          <w14:ligatures w14:val="none"/>
        </w:rPr>
        <w:t>Ūkio subjektai, kurių pajėgumais remiamasi kvalifikacijos reikalavimams atitikti</w:t>
      </w:r>
      <w:r w:rsidRPr="002C59C6">
        <w:rPr>
          <w:rFonts w:ascii="Arial" w:eastAsia="Calibri" w:hAnsi="Arial" w:cs="Arial"/>
          <w:color w:val="000000"/>
          <w:kern w:val="0"/>
          <w14:ligatures w14:val="none"/>
        </w:rPr>
        <w:t>:</w:t>
      </w:r>
    </w:p>
    <w:tbl>
      <w:tblPr>
        <w:tblStyle w:val="Lentelstinklelis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C59C6" w:rsidRPr="002C59C6" w14:paraId="55F6CCAD" w14:textId="77777777" w:rsidTr="002C59C6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27B89AB9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70146D24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Ūkio subjekto pavadinimas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5AABF849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1260EC41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Pirkimo objekto dalies, perduodamos vykdyti ūkio subjektui, aprašymas </w:t>
            </w:r>
            <w:r w:rsidRPr="002C59C6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2B542406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2C59C6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</w:tr>
      <w:tr w:rsidR="002C59C6" w:rsidRPr="002C59C6" w14:paraId="25258DCD" w14:textId="77777777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6E229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F2C84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93E8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D77E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8B6B1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2C59C6" w:rsidRPr="002C59C6" w14:paraId="779E7A0A" w14:textId="77777777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DC1B9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D9E4B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E4CAF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09A36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CBC7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2C59C6" w:rsidRPr="002C59C6" w14:paraId="05C354AD" w14:textId="77777777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CCF4A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914E4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31B7C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247C7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E11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3FD3730" w14:textId="798081B3" w:rsidR="002C59C6" w:rsidRPr="002C59C6" w:rsidRDefault="002C59C6" w:rsidP="002C59C6">
      <w:pPr>
        <w:spacing w:before="60" w:after="60" w:line="240" w:lineRule="auto"/>
        <w:jc w:val="both"/>
        <w:rPr>
          <w:rFonts w:ascii="Arial" w:eastAsia="Calibri" w:hAnsi="Arial" w:cs="Arial"/>
          <w:b/>
          <w:bCs/>
          <w:color w:val="000000"/>
          <w:kern w:val="0"/>
          <w14:ligatures w14:val="none"/>
        </w:rPr>
      </w:pPr>
      <w:r w:rsidRPr="002C59C6">
        <w:rPr>
          <w:rFonts w:ascii="Arial" w:eastAsia="Calibri" w:hAnsi="Arial" w:cs="Arial"/>
          <w:i/>
          <w:iCs/>
          <w:color w:val="000000"/>
          <w:kern w:val="0"/>
          <w14:ligatures w14:val="none"/>
        </w:rPr>
        <w:t xml:space="preserve">2.1 </w:t>
      </w:r>
      <w:r>
        <w:rPr>
          <w:rFonts w:ascii="Arial" w:eastAsia="Calibri" w:hAnsi="Arial" w:cs="Arial"/>
          <w:i/>
          <w:iCs/>
          <w:color w:val="000000"/>
          <w:kern w:val="0"/>
          <w14:ligatures w14:val="none"/>
        </w:rPr>
        <w:t>punkto l</w:t>
      </w:r>
      <w:r w:rsidRPr="002C59C6">
        <w:rPr>
          <w:rFonts w:ascii="Arial" w:eastAsia="Calibri" w:hAnsi="Arial" w:cs="Arial"/>
          <w:i/>
          <w:iCs/>
          <w:color w:val="000000"/>
          <w:kern w:val="0"/>
          <w14:ligatures w14:val="none"/>
        </w:rPr>
        <w:t xml:space="preserve">entelėje Tiekėjo nurodytus kvalifikacijos reikalavimus gali atitikti Tiekėjas ir (ar) Ūkio subjektas arba abu kartu. </w:t>
      </w:r>
      <w:r w:rsidRPr="002C59C6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Su Pasiūlymu Tiekėjas turi pateikti įrodymus, kad, vykdant Sutartį, jam bus prieinami 2.1 punkto lentelėje nurodytų Ūkio subjektų pajėgumai.</w:t>
      </w:r>
    </w:p>
    <w:p w14:paraId="319423CD" w14:textId="77777777" w:rsidR="002C59C6" w:rsidRPr="002C59C6" w:rsidRDefault="002C59C6" w:rsidP="002C59C6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1B2E36BB" w14:textId="43D348D2" w:rsidR="002C59C6" w:rsidRPr="002C59C6" w:rsidRDefault="002C59C6" w:rsidP="002C59C6">
      <w:pPr>
        <w:pStyle w:val="Sraopastraipa"/>
        <w:numPr>
          <w:ilvl w:val="1"/>
          <w:numId w:val="4"/>
        </w:numPr>
        <w:spacing w:before="60" w:after="60" w:line="240" w:lineRule="auto"/>
        <w:ind w:left="426" w:hanging="426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2C59C6">
        <w:rPr>
          <w:rFonts w:ascii="Arial" w:eastAsia="Times New Roman" w:hAnsi="Arial" w:cs="Arial"/>
          <w:kern w:val="0"/>
          <w14:ligatures w14:val="none"/>
        </w:rPr>
        <w:t>Subtiekėjai</w:t>
      </w:r>
      <w:r w:rsidR="00E570D2">
        <w:rPr>
          <w:rFonts w:ascii="Arial" w:eastAsia="Times New Roman" w:hAnsi="Arial" w:cs="Arial"/>
          <w:kern w:val="0"/>
          <w14:ligatures w14:val="none"/>
        </w:rPr>
        <w:t>, kurie bus pasitelkiami Sutarties vykdymui,</w:t>
      </w:r>
      <w:r w:rsidRPr="002C59C6">
        <w:rPr>
          <w:rFonts w:ascii="Arial" w:eastAsia="Times New Roman" w:hAnsi="Arial" w:cs="Arial"/>
          <w:kern w:val="0"/>
          <w14:ligatures w14:val="none"/>
        </w:rPr>
        <w:t xml:space="preserve"> ir jiems perduodama vykdyti sutarties dalis</w:t>
      </w:r>
      <w:r w:rsidRPr="002C59C6">
        <w:rPr>
          <w:rFonts w:ascii="Arial" w:eastAsia="Calibri" w:hAnsi="Arial" w:cs="Arial"/>
          <w:color w:val="000000"/>
          <w:kern w:val="0"/>
          <w14:ligatures w14:val="none"/>
        </w:rPr>
        <w:t>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C59C6" w:rsidRPr="002C59C6" w14:paraId="065BC347" w14:textId="77777777" w:rsidTr="002C59C6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56F673CE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7C597CD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Subtiekėjo pavadinimas</w:t>
            </w:r>
            <w:r w:rsidRPr="002C59C6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  <w:lang w:eastAsia="lt-LT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025D77E1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56CCB580" w14:textId="7502DE10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2C59C6">
              <w:rPr>
                <w:rFonts w:ascii="Arial" w:hAnsi="Arial" w:cs="Arial"/>
                <w:i/>
                <w:sz w:val="22"/>
                <w:szCs w:val="22"/>
                <w:lang w:eastAsia="lt-LT"/>
              </w:rPr>
              <w:t xml:space="preserve">(pildoma, jei </w:t>
            </w:r>
            <w:r w:rsidR="00E570D2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subtiekėjas</w:t>
            </w:r>
            <w:r w:rsidRPr="002C59C6">
              <w:rPr>
                <w:rFonts w:ascii="Arial" w:hAnsi="Arial" w:cs="Arial"/>
                <w:i/>
                <w:sz w:val="22"/>
                <w:szCs w:val="22"/>
                <w:lang w:eastAsia="lt-LT"/>
              </w:rPr>
              <w:t xml:space="preserve"> vykdys sutartį)</w:t>
            </w:r>
          </w:p>
        </w:tc>
      </w:tr>
      <w:tr w:rsidR="002C59C6" w:rsidRPr="002C59C6" w14:paraId="22DA5969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5F21C2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ED456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4BE4F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5B917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2C59C6" w:rsidRPr="002C59C6" w14:paraId="6E6580F9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A4D182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sz w:val="22"/>
                <w:szCs w:val="22"/>
                <w:lang w:eastAsia="lt-LT"/>
              </w:rPr>
              <w:lastRenderedPageBreak/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64331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C75E9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42D95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2C59C6" w:rsidRPr="002C59C6" w14:paraId="3BABC07D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1B41D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867E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F4DF7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CD6D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70458D8" w14:textId="4051564D" w:rsidR="002C59C6" w:rsidRPr="00E570D2" w:rsidRDefault="00E570D2" w:rsidP="002C59C6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b/>
          <w:bCs/>
          <w:iCs/>
        </w:rPr>
      </w:pPr>
      <w:r w:rsidRPr="00E570D2">
        <w:rPr>
          <w:rFonts w:ascii="Arial" w:eastAsia="Times New Roman" w:hAnsi="Arial" w:cs="Arial"/>
          <w:b/>
          <w:bCs/>
          <w:iCs/>
        </w:rPr>
        <w:t xml:space="preserve">Tiekėjas privalo nurodyti, kokiai sutarties daliai ketina pasitelkti subtiekėjus, tačiau neprivalo nurodyti konkrečių subtiekėjų, jeigu jie nėra žinomi. </w:t>
      </w:r>
    </w:p>
    <w:p w14:paraId="45F8128C" w14:textId="77777777" w:rsidR="00E570D2" w:rsidRDefault="00E570D2" w:rsidP="002C59C6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</w:rPr>
      </w:pPr>
    </w:p>
    <w:p w14:paraId="0CD143B8" w14:textId="77777777" w:rsidR="002C59C6" w:rsidRPr="002C59C6" w:rsidRDefault="002C59C6" w:rsidP="002C59C6">
      <w:pPr>
        <w:keepNext/>
        <w:numPr>
          <w:ilvl w:val="0"/>
          <w:numId w:val="4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C59C6">
        <w:rPr>
          <w:rFonts w:ascii="Arial" w:eastAsia="Times New Roman" w:hAnsi="Arial" w:cs="Arial"/>
          <w:b/>
          <w:bCs/>
          <w:kern w:val="0"/>
          <w14:ligatures w14:val="none"/>
        </w:rPr>
        <w:t>PASIŪLYMO KOKYBINIAI PARAMETRAI</w:t>
      </w:r>
    </w:p>
    <w:p w14:paraId="531F96E0" w14:textId="77777777" w:rsidR="002C59C6" w:rsidRPr="002C59C6" w:rsidRDefault="002C59C6" w:rsidP="002C59C6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DEBEF94" w14:textId="77777777" w:rsidR="002C59C6" w:rsidRPr="002C59C6" w:rsidRDefault="002C59C6" w:rsidP="002C59C6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C59C6">
        <w:rPr>
          <w:rFonts w:ascii="Arial" w:eastAsia="Calibri" w:hAnsi="Arial" w:cs="Arial"/>
          <w:kern w:val="0"/>
          <w14:ligatures w14:val="none"/>
        </w:rPr>
        <w:t>Siūlomas pirkimo objektas atitinka pirkimo dokumentuose nurodytus reikalavimus ir jo savybės yra tokios: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4889"/>
        <w:gridCol w:w="4110"/>
      </w:tblGrid>
      <w:tr w:rsidR="002C59C6" w:rsidRPr="002C59C6" w14:paraId="37A9C840" w14:textId="77777777" w:rsidTr="002C59C6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hideMark/>
          </w:tcPr>
          <w:p w14:paraId="5F5309A8" w14:textId="3A56C628" w:rsidR="002C59C6" w:rsidRPr="002C59C6" w:rsidRDefault="002C59C6" w:rsidP="002C59C6">
            <w:pPr>
              <w:widowControl w:val="0"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r w:rsidRPr="002C59C6">
              <w:rPr>
                <w:rFonts w:ascii="Arial" w:eastAsia="Calibri" w:hAnsi="Arial" w:cs="Arial"/>
                <w:b/>
                <w:kern w:val="0"/>
                <w14:ligatures w14:val="none"/>
              </w:rPr>
              <w:t>Eil</w:t>
            </w:r>
            <w:r w:rsidR="00E570D2">
              <w:rPr>
                <w:rFonts w:ascii="Arial" w:eastAsia="Calibri" w:hAnsi="Arial" w:cs="Arial"/>
                <w:b/>
                <w:kern w:val="0"/>
                <w14:ligatures w14:val="none"/>
              </w:rPr>
              <w:t xml:space="preserve">. </w:t>
            </w:r>
            <w:r w:rsidRPr="002C59C6">
              <w:rPr>
                <w:rFonts w:ascii="Arial" w:eastAsia="Calibri" w:hAnsi="Arial" w:cs="Arial"/>
                <w:b/>
                <w:kern w:val="0"/>
                <w14:ligatures w14:val="none"/>
              </w:rPr>
              <w:t>Nr.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hideMark/>
          </w:tcPr>
          <w:p w14:paraId="0FA66CD8" w14:textId="77777777" w:rsidR="002C59C6" w:rsidRPr="002C59C6" w:rsidRDefault="002C59C6" w:rsidP="002C59C6">
            <w:pPr>
              <w:widowControl w:val="0"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r w:rsidRPr="002C59C6">
              <w:rPr>
                <w:rFonts w:ascii="Arial" w:eastAsia="Calibri" w:hAnsi="Arial" w:cs="Arial"/>
                <w:b/>
                <w:kern w:val="0"/>
                <w14:ligatures w14:val="none"/>
              </w:rPr>
              <w:t>Kokybės kriterijus pagal pirkimo dokumentuose nustatytą pasiūlymų vertinimo tvarką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hideMark/>
          </w:tcPr>
          <w:p w14:paraId="64D0C1DB" w14:textId="3E0D334D" w:rsidR="002C59C6" w:rsidRPr="002C59C6" w:rsidRDefault="00FB571E" w:rsidP="002C59C6">
            <w:pPr>
              <w:widowControl w:val="0"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u w:val="single"/>
                <w14:ligatures w14:val="none"/>
              </w:rPr>
            </w:pPr>
            <w:r w:rsidRPr="00FB571E">
              <w:rPr>
                <w:rFonts w:ascii="Arial" w:eastAsia="Calibri" w:hAnsi="Arial" w:cs="Arial"/>
                <w:b/>
                <w:kern w:val="0"/>
                <w14:ligatures w14:val="none"/>
              </w:rPr>
              <w:t>Tiekėjo siūlomą kriterijau</w:t>
            </w:r>
            <w:r>
              <w:rPr>
                <w:rFonts w:ascii="Arial" w:eastAsia="Calibri" w:hAnsi="Arial" w:cs="Arial"/>
                <w:b/>
                <w:kern w:val="0"/>
                <w14:ligatures w14:val="none"/>
              </w:rPr>
              <w:t>s</w:t>
            </w:r>
            <w:r w:rsidRPr="00FB571E">
              <w:rPr>
                <w:rFonts w:ascii="Arial" w:eastAsia="Calibri" w:hAnsi="Arial" w:cs="Arial"/>
                <w:b/>
                <w:kern w:val="0"/>
                <w14:ligatures w14:val="none"/>
              </w:rPr>
              <w:t xml:space="preserve"> reikšmę įrodančio dokumento pavadinimas</w:t>
            </w:r>
            <w:r>
              <w:rPr>
                <w:rFonts w:ascii="Arial" w:eastAsia="Calibri" w:hAnsi="Arial" w:cs="Arial"/>
                <w:b/>
                <w:kern w:val="0"/>
                <w14:ligatures w14:val="none"/>
              </w:rPr>
              <w:t>*</w:t>
            </w:r>
          </w:p>
        </w:tc>
      </w:tr>
      <w:tr w:rsidR="002C59C6" w:rsidRPr="002C59C6" w14:paraId="2410453C" w14:textId="77777777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02FD" w14:textId="77777777" w:rsidR="002C59C6" w:rsidRPr="002C59C6" w:rsidRDefault="002C59C6" w:rsidP="002C59C6">
            <w:pPr>
              <w:widowControl w:val="0"/>
              <w:spacing w:after="0" w:line="276" w:lineRule="auto"/>
              <w:jc w:val="center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  <w:r w:rsidRPr="002C59C6">
              <w:rPr>
                <w:rFonts w:ascii="Arial" w:eastAsia="Calibri" w:hAnsi="Arial" w:cs="Arial"/>
                <w:i/>
                <w:kern w:val="0"/>
                <w14:ligatures w14:val="none"/>
              </w:rPr>
              <w:t>1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5F2F" w14:textId="77777777" w:rsidR="002C59C6" w:rsidRPr="002C59C6" w:rsidRDefault="002C59C6" w:rsidP="002C59C6">
            <w:pPr>
              <w:widowControl w:val="0"/>
              <w:spacing w:after="0" w:line="276" w:lineRule="auto"/>
              <w:jc w:val="center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  <w:r w:rsidRPr="002C59C6">
              <w:rPr>
                <w:rFonts w:ascii="Arial" w:eastAsia="Calibri" w:hAnsi="Arial" w:cs="Arial"/>
                <w:i/>
                <w:kern w:val="0"/>
                <w14:ligatures w14:val="none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352F" w14:textId="77777777" w:rsidR="002C59C6" w:rsidRPr="002C59C6" w:rsidRDefault="002C59C6" w:rsidP="002C59C6">
            <w:pPr>
              <w:widowControl w:val="0"/>
              <w:spacing w:after="0" w:line="276" w:lineRule="auto"/>
              <w:jc w:val="center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  <w:r w:rsidRPr="002C59C6">
              <w:rPr>
                <w:rFonts w:ascii="Arial" w:eastAsia="Calibri" w:hAnsi="Arial" w:cs="Arial"/>
                <w:i/>
                <w:kern w:val="0"/>
                <w14:ligatures w14:val="none"/>
              </w:rPr>
              <w:t>3</w:t>
            </w:r>
          </w:p>
        </w:tc>
      </w:tr>
      <w:tr w:rsidR="002C59C6" w:rsidRPr="002C59C6" w14:paraId="08F06142" w14:textId="77777777" w:rsidTr="00FB571E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DDB3" w14:textId="77777777" w:rsidR="002C59C6" w:rsidRPr="002C59C6" w:rsidRDefault="002C59C6" w:rsidP="002C59C6">
            <w:pPr>
              <w:widowControl w:val="0"/>
              <w:spacing w:after="0" w:line="276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C59C6">
              <w:rPr>
                <w:rFonts w:ascii="Arial" w:eastAsia="Times New Roman" w:hAnsi="Arial" w:cs="Arial"/>
                <w:b/>
                <w:kern w:val="0"/>
                <w14:ligatures w14:val="none"/>
              </w:rPr>
              <w:t>1.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D9C4" w14:textId="66FEC05E" w:rsidR="002C59C6" w:rsidRPr="00FB571E" w:rsidRDefault="00FB571E" w:rsidP="00FB571E">
            <w:pPr>
              <w:widowControl w:val="0"/>
              <w:spacing w:after="0" w:line="276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FB571E">
              <w:rPr>
                <w:rFonts w:ascii="Arial" w:eastAsia="Calibri" w:hAnsi="Arial" w:cs="Arial"/>
                <w:kern w:val="0"/>
                <w14:ligatures w14:val="none"/>
              </w:rPr>
              <w:t>Patirtis (T</w:t>
            </w:r>
            <w:r w:rsidRPr="00FB571E">
              <w:rPr>
                <w:rFonts w:ascii="Arial" w:eastAsia="Calibri" w:hAnsi="Arial" w:cs="Arial"/>
                <w:kern w:val="0"/>
                <w:vertAlign w:val="subscript"/>
                <w14:ligatures w14:val="none"/>
              </w:rPr>
              <w:t>1</w:t>
            </w:r>
            <w:r w:rsidRPr="00FB571E">
              <w:rPr>
                <w:rFonts w:ascii="Arial" w:eastAsia="Calibri" w:hAnsi="Arial" w:cs="Arial"/>
                <w:kern w:val="0"/>
                <w14:ligatures w14:val="none"/>
              </w:rPr>
              <w:t>). Tiekėjo patirties vertinimas (P</w:t>
            </w:r>
            <w:r w:rsidRPr="00FB571E">
              <w:rPr>
                <w:rFonts w:ascii="Arial" w:eastAsia="Calibri" w:hAnsi="Arial" w:cs="Arial"/>
                <w:kern w:val="0"/>
                <w:vertAlign w:val="subscript"/>
                <w14:ligatures w14:val="none"/>
              </w:rPr>
              <w:t>1</w:t>
            </w:r>
            <w:r w:rsidRPr="00FB571E">
              <w:rPr>
                <w:rFonts w:ascii="Arial" w:eastAsia="Calibri" w:hAnsi="Arial" w:cs="Arial"/>
                <w:kern w:val="0"/>
                <w14:ligatures w14:val="none"/>
              </w:rPr>
              <w:t>)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27D2" w14:textId="77777777" w:rsidR="002C59C6" w:rsidRPr="002C59C6" w:rsidRDefault="002C59C6" w:rsidP="002C59C6">
            <w:pPr>
              <w:widowControl w:val="0"/>
              <w:spacing w:after="0" w:line="276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2C59C6" w:rsidRPr="002C59C6" w14:paraId="59E9C85F" w14:textId="77777777" w:rsidTr="00FB571E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DCC6" w14:textId="77777777" w:rsidR="002C59C6" w:rsidRPr="002C59C6" w:rsidRDefault="002C59C6" w:rsidP="002C59C6">
            <w:pPr>
              <w:widowControl w:val="0"/>
              <w:spacing w:after="0" w:line="276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C59C6">
              <w:rPr>
                <w:rFonts w:ascii="Arial" w:eastAsia="Times New Roman" w:hAnsi="Arial" w:cs="Arial"/>
                <w:b/>
                <w:kern w:val="0"/>
                <w14:ligatures w14:val="none"/>
              </w:rPr>
              <w:t>2.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4976" w14:textId="4FF8D8BB" w:rsidR="002C59C6" w:rsidRPr="00FB571E" w:rsidRDefault="00FB571E" w:rsidP="00FB571E">
            <w:pPr>
              <w:widowControl w:val="0"/>
              <w:spacing w:after="0" w:line="276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FB571E">
              <w:rPr>
                <w:rFonts w:ascii="Arial" w:eastAsia="Calibri" w:hAnsi="Arial" w:cs="Arial"/>
                <w:kern w:val="0"/>
                <w14:ligatures w14:val="none"/>
              </w:rPr>
              <w:t>Personalo kvalifikacija (T</w:t>
            </w:r>
            <w:r w:rsidRPr="00FB571E">
              <w:rPr>
                <w:rFonts w:ascii="Arial" w:eastAsia="Calibri" w:hAnsi="Arial" w:cs="Arial"/>
                <w:kern w:val="0"/>
                <w:vertAlign w:val="subscript"/>
                <w14:ligatures w14:val="none"/>
              </w:rPr>
              <w:t>2</w:t>
            </w:r>
            <w:r w:rsidRPr="00FB571E">
              <w:rPr>
                <w:rFonts w:ascii="Arial" w:eastAsia="Calibri" w:hAnsi="Arial" w:cs="Arial"/>
                <w:kern w:val="0"/>
                <w14:ligatures w14:val="none"/>
              </w:rPr>
              <w:t>). Stovyklos vadovų ir koordinatorių kompetencija (P</w:t>
            </w:r>
            <w:r w:rsidRPr="00FB571E">
              <w:rPr>
                <w:rFonts w:ascii="Arial" w:eastAsia="Calibri" w:hAnsi="Arial" w:cs="Arial"/>
                <w:kern w:val="0"/>
                <w:vertAlign w:val="subscript"/>
                <w14:ligatures w14:val="none"/>
              </w:rPr>
              <w:t>2</w:t>
            </w:r>
            <w:r w:rsidRPr="00FB571E">
              <w:rPr>
                <w:rFonts w:ascii="Arial" w:eastAsia="Calibri" w:hAnsi="Arial" w:cs="Arial"/>
                <w:kern w:val="0"/>
                <w14:ligatures w14:val="none"/>
              </w:rPr>
              <w:t>)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E9D1" w14:textId="77777777" w:rsidR="002C59C6" w:rsidRPr="002C59C6" w:rsidRDefault="002C59C6" w:rsidP="002C59C6">
            <w:pPr>
              <w:widowControl w:val="0"/>
              <w:spacing w:after="0" w:line="276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2C59C6" w:rsidRPr="002C59C6" w14:paraId="0F5B4143" w14:textId="77777777" w:rsidTr="00FB571E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CF5B" w14:textId="057063CC" w:rsidR="002C59C6" w:rsidRPr="002C59C6" w:rsidRDefault="00FB571E" w:rsidP="002C59C6">
            <w:pPr>
              <w:widowControl w:val="0"/>
              <w:spacing w:after="0" w:line="276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3</w:t>
            </w:r>
            <w:r w:rsidR="002C59C6" w:rsidRPr="002C59C6">
              <w:rPr>
                <w:rFonts w:ascii="Arial" w:eastAsia="Times New Roman" w:hAnsi="Arial" w:cs="Arial"/>
                <w:b/>
                <w:kern w:val="0"/>
                <w14:ligatures w14:val="none"/>
              </w:rPr>
              <w:t>.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D702" w14:textId="603EE958" w:rsidR="002C59C6" w:rsidRPr="00FB571E" w:rsidRDefault="00FB571E" w:rsidP="00FB571E">
            <w:pPr>
              <w:widowControl w:val="0"/>
              <w:spacing w:after="0" w:line="276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FB571E">
              <w:rPr>
                <w:rFonts w:ascii="Arial" w:eastAsia="Calibri" w:hAnsi="Arial" w:cs="Arial"/>
                <w:kern w:val="0"/>
                <w14:ligatures w14:val="none"/>
              </w:rPr>
              <w:t>Užduoties atlikimas (T</w:t>
            </w:r>
            <w:r w:rsidRPr="00FB571E">
              <w:rPr>
                <w:rFonts w:ascii="Arial" w:eastAsia="Calibri" w:hAnsi="Arial" w:cs="Arial"/>
                <w:kern w:val="0"/>
                <w:vertAlign w:val="subscript"/>
                <w14:ligatures w14:val="none"/>
              </w:rPr>
              <w:t>3</w:t>
            </w:r>
            <w:r w:rsidRPr="00FB571E">
              <w:rPr>
                <w:rFonts w:ascii="Arial" w:eastAsia="Calibri" w:hAnsi="Arial" w:cs="Arial"/>
                <w:kern w:val="0"/>
                <w14:ligatures w14:val="none"/>
              </w:rPr>
              <w:t>). Stovyklos koncepcijos vertinimas (P</w:t>
            </w:r>
            <w:r w:rsidRPr="00FB571E">
              <w:rPr>
                <w:rFonts w:ascii="Arial" w:eastAsia="Calibri" w:hAnsi="Arial" w:cs="Arial"/>
                <w:kern w:val="0"/>
                <w:vertAlign w:val="subscript"/>
                <w14:ligatures w14:val="none"/>
              </w:rPr>
              <w:t>3</w:t>
            </w:r>
            <w:r w:rsidRPr="00FB571E">
              <w:rPr>
                <w:rFonts w:ascii="Arial" w:eastAsia="Calibri" w:hAnsi="Arial" w:cs="Arial"/>
                <w:kern w:val="0"/>
                <w14:ligatures w14:val="none"/>
              </w:rPr>
              <w:t>)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58CC" w14:textId="77777777" w:rsidR="002C59C6" w:rsidRPr="002C59C6" w:rsidRDefault="002C59C6" w:rsidP="002C59C6">
            <w:pPr>
              <w:widowControl w:val="0"/>
              <w:spacing w:after="0" w:line="276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</w:tbl>
    <w:p w14:paraId="3AE34ED4" w14:textId="5FE59E6F" w:rsidR="002C59C6" w:rsidRDefault="00E570D2" w:rsidP="002C59C6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B571E">
        <w:rPr>
          <w:rFonts w:ascii="Arial" w:eastAsia="Calibri" w:hAnsi="Arial" w:cs="Arial"/>
          <w:kern w:val="0"/>
          <w14:ligatures w14:val="none"/>
        </w:rPr>
        <w:t>* Tiekėjas kartu su pasiūlymo 1 dalimi privalo pateikti specialiųjų atviro konkurso sąlygų 7 priede „Pasiūlymų vertinimo kriterijai ir sąlygos“</w:t>
      </w:r>
      <w:r w:rsidR="00FB571E">
        <w:rPr>
          <w:rFonts w:ascii="Arial" w:eastAsia="Calibri" w:hAnsi="Arial" w:cs="Arial"/>
          <w:kern w:val="0"/>
          <w14:ligatures w14:val="none"/>
        </w:rPr>
        <w:t xml:space="preserve"> 15.1 punkte</w:t>
      </w:r>
      <w:r w:rsidRPr="00FB571E">
        <w:rPr>
          <w:rFonts w:ascii="Arial" w:eastAsia="Calibri" w:hAnsi="Arial" w:cs="Arial"/>
          <w:kern w:val="0"/>
          <w14:ligatures w14:val="none"/>
        </w:rPr>
        <w:t xml:space="preserve"> numatytus kokybės vertinimo kriterijus T</w:t>
      </w:r>
      <w:r w:rsidRPr="00FB571E">
        <w:rPr>
          <w:rFonts w:ascii="Arial" w:eastAsia="Calibri" w:hAnsi="Arial" w:cs="Arial"/>
          <w:kern w:val="0"/>
          <w:vertAlign w:val="subscript"/>
          <w14:ligatures w14:val="none"/>
        </w:rPr>
        <w:t>1</w:t>
      </w:r>
      <w:r w:rsidRPr="00FB571E">
        <w:rPr>
          <w:rFonts w:ascii="Arial" w:eastAsia="Calibri" w:hAnsi="Arial" w:cs="Arial"/>
          <w:kern w:val="0"/>
          <w14:ligatures w14:val="none"/>
        </w:rPr>
        <w:t>, T</w:t>
      </w:r>
      <w:r w:rsidRPr="00FB571E">
        <w:rPr>
          <w:rFonts w:ascii="Arial" w:eastAsia="Calibri" w:hAnsi="Arial" w:cs="Arial"/>
          <w:kern w:val="0"/>
          <w:vertAlign w:val="subscript"/>
          <w14:ligatures w14:val="none"/>
        </w:rPr>
        <w:t>2</w:t>
      </w:r>
      <w:r w:rsidRPr="00FB571E">
        <w:rPr>
          <w:rFonts w:ascii="Arial" w:eastAsia="Calibri" w:hAnsi="Arial" w:cs="Arial"/>
          <w:kern w:val="0"/>
          <w14:ligatures w14:val="none"/>
        </w:rPr>
        <w:t xml:space="preserve"> ir T</w:t>
      </w:r>
      <w:r w:rsidRPr="00FB571E">
        <w:rPr>
          <w:rFonts w:ascii="Arial" w:eastAsia="Calibri" w:hAnsi="Arial" w:cs="Arial"/>
          <w:kern w:val="0"/>
          <w:vertAlign w:val="subscript"/>
          <w14:ligatures w14:val="none"/>
        </w:rPr>
        <w:t>3</w:t>
      </w:r>
      <w:r w:rsidRPr="00FB571E">
        <w:rPr>
          <w:rFonts w:ascii="Arial" w:eastAsia="Calibri" w:hAnsi="Arial" w:cs="Arial"/>
          <w:kern w:val="0"/>
          <w14:ligatures w14:val="none"/>
        </w:rPr>
        <w:t xml:space="preserve"> pagrindžiančius dokumentus.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</w:p>
    <w:p w14:paraId="54817E93" w14:textId="77777777" w:rsidR="00E570D2" w:rsidRPr="002C59C6" w:rsidRDefault="00E570D2" w:rsidP="002C59C6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3D53EA4A" w14:textId="77777777" w:rsidR="002C59C6" w:rsidRPr="002C59C6" w:rsidRDefault="002C59C6" w:rsidP="002C59C6">
      <w:pPr>
        <w:numPr>
          <w:ilvl w:val="0"/>
          <w:numId w:val="5"/>
        </w:numPr>
        <w:autoSpaceDE w:val="0"/>
        <w:autoSpaceDN w:val="0"/>
        <w:adjustRightInd w:val="0"/>
        <w:spacing w:before="60" w:after="60" w:line="240" w:lineRule="auto"/>
        <w:contextualSpacing/>
        <w:jc w:val="center"/>
        <w:rPr>
          <w:rFonts w:ascii="Arial" w:eastAsia="Times New Roman" w:hAnsi="Arial" w:cs="Arial"/>
          <w:b/>
          <w:bCs/>
        </w:rPr>
      </w:pPr>
      <w:r w:rsidRPr="002C59C6">
        <w:rPr>
          <w:rFonts w:ascii="Arial" w:eastAsia="Times New Roman" w:hAnsi="Arial" w:cs="Arial"/>
          <w:b/>
          <w:bCs/>
        </w:rPr>
        <w:t>KITA INFORMACIJA</w:t>
      </w:r>
    </w:p>
    <w:p w14:paraId="574FF977" w14:textId="77777777" w:rsidR="002C59C6" w:rsidRPr="002C59C6" w:rsidRDefault="002C59C6" w:rsidP="002C59C6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3222293E" w14:textId="77777777" w:rsidR="002C59C6" w:rsidRPr="002C59C6" w:rsidRDefault="002C59C6" w:rsidP="002C59C6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2C59C6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2C59C6" w:rsidRPr="002C59C6" w14:paraId="26184CBA" w14:textId="77777777" w:rsidTr="00E570D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394EF49" w14:textId="2DFCCE64" w:rsidR="002C59C6" w:rsidRPr="002C59C6" w:rsidRDefault="002C59C6" w:rsidP="00E570D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</w:t>
            </w:r>
            <w:r w:rsidR="00E570D2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Pr="002C59C6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3ACB376" w14:textId="77777777" w:rsidR="002C59C6" w:rsidRPr="002C59C6" w:rsidRDefault="002C59C6" w:rsidP="00E570D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736D9DF1" w14:textId="77777777" w:rsidR="002C59C6" w:rsidRPr="002C59C6" w:rsidRDefault="002C59C6" w:rsidP="00E570D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Prisegtos bylos (failo) pavadinimas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4F510BDA" w14:textId="77777777" w:rsidR="002C59C6" w:rsidRPr="002C59C6" w:rsidRDefault="002C59C6" w:rsidP="00E570D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Ar dokumentas konfidencialus?</w:t>
            </w:r>
          </w:p>
          <w:p w14:paraId="73409A36" w14:textId="77777777" w:rsidR="002C59C6" w:rsidRPr="002C59C6" w:rsidRDefault="002C59C6" w:rsidP="00E570D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(Taip / Ne)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1068F8AA" w14:textId="77777777" w:rsidR="002C59C6" w:rsidRPr="002C59C6" w:rsidRDefault="002C59C6" w:rsidP="00E570D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Paaiškinimas, kokia konkreti informacija dokumente yra konfidenciali</w:t>
            </w:r>
          </w:p>
        </w:tc>
      </w:tr>
      <w:tr w:rsidR="002C59C6" w:rsidRPr="002C59C6" w14:paraId="78B99AB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4538A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</w:pPr>
            <w:r w:rsidRPr="002C59C6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5920D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0CA0D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41994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64033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5</w:t>
            </w:r>
          </w:p>
        </w:tc>
      </w:tr>
      <w:tr w:rsidR="002C59C6" w:rsidRPr="002C59C6" w14:paraId="6228448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0AB62" w14:textId="77777777" w:rsidR="002C59C6" w:rsidRPr="002C59C6" w:rsidRDefault="002C59C6" w:rsidP="002C59C6">
            <w:pPr>
              <w:numPr>
                <w:ilvl w:val="0"/>
                <w:numId w:val="6"/>
              </w:numPr>
              <w:spacing w:before="60" w:after="60"/>
              <w:jc w:val="center"/>
              <w:rPr>
                <w:rFonts w:ascii="Arial" w:hAnsi="Arial" w:cs="Arial"/>
                <w:kern w:val="2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B86E0" w14:textId="77777777" w:rsidR="002C59C6" w:rsidRPr="002C59C6" w:rsidRDefault="002C59C6" w:rsidP="002C59C6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202A8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CEB94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6730B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2C59C6" w:rsidRPr="002C59C6" w14:paraId="68FA8E6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9356C" w14:textId="77777777" w:rsidR="002C59C6" w:rsidRPr="002C59C6" w:rsidRDefault="002C59C6" w:rsidP="002C59C6">
            <w:pPr>
              <w:numPr>
                <w:ilvl w:val="0"/>
                <w:numId w:val="6"/>
              </w:numPr>
              <w:spacing w:before="60" w:after="60"/>
              <w:jc w:val="center"/>
              <w:rPr>
                <w:rFonts w:ascii="Arial" w:hAnsi="Arial" w:cs="Arial"/>
                <w:kern w:val="2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35649" w14:textId="77777777" w:rsidR="002C59C6" w:rsidRPr="002C59C6" w:rsidRDefault="002C59C6" w:rsidP="002C59C6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177F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C28F7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C9707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2C59C6" w:rsidRPr="002C59C6" w14:paraId="4D8788F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6F636" w14:textId="77777777" w:rsidR="002C59C6" w:rsidRPr="002C59C6" w:rsidRDefault="002C59C6" w:rsidP="002C59C6">
            <w:pPr>
              <w:spacing w:before="60" w:after="60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772B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888B6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16AA9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5A63F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39F4466" w14:textId="77777777" w:rsidR="002C59C6" w:rsidRPr="002C59C6" w:rsidRDefault="002C59C6" w:rsidP="002C59C6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00FEBDF" w14:textId="77777777" w:rsidR="002C59C6" w:rsidRPr="002C59C6" w:rsidRDefault="002C59C6" w:rsidP="002C59C6">
      <w:pPr>
        <w:spacing w:before="60" w:after="60" w:line="240" w:lineRule="auto"/>
        <w:jc w:val="both"/>
        <w:rPr>
          <w:rFonts w:ascii="Arial" w:eastAsia="Calibri" w:hAnsi="Arial" w:cs="Arial"/>
          <w:kern w:val="0"/>
          <w:lang w:eastAsia="lt-LT"/>
          <w14:ligatures w14:val="none"/>
        </w:rPr>
      </w:pPr>
      <w:r w:rsidRPr="002C59C6">
        <w:rPr>
          <w:rFonts w:ascii="Arial" w:eastAsia="Times New Roman" w:hAnsi="Arial" w:cs="Arial"/>
          <w:kern w:val="0"/>
          <w14:ligatures w14:val="none"/>
        </w:rPr>
        <w:t xml:space="preserve">Vadovaudamiesi Bendrųjų sąlygų 7.15.2 punktu neteiksime šių pašalinimo pagrindų nebuvimą ir (arba) atitiktį kvalifikacijos reikalavimams, </w:t>
      </w:r>
      <w:r w:rsidRPr="002C59C6">
        <w:rPr>
          <w:rFonts w:ascii="Arial" w:eastAsia="Calibri" w:hAnsi="Arial" w:cs="Arial"/>
          <w:kern w:val="0"/>
          <w14:ligatures w14:val="none"/>
        </w:rPr>
        <w:t>kokybės vadybos sistemos ir (ar) aplinkos apsaugos vadybos sistemos standartams (ar šie reikalavimai keliami nustatyta Specialiųjų sąlygų 4 skyriuje)</w:t>
      </w:r>
      <w:r w:rsidRPr="002C59C6">
        <w:rPr>
          <w:rFonts w:ascii="Arial" w:eastAsia="Calibri" w:hAnsi="Arial" w:cs="Arial"/>
          <w:kern w:val="0"/>
          <w:lang w:eastAsia="lt-LT"/>
          <w14:ligatures w14:val="none"/>
        </w:rPr>
        <w:t xml:space="preserve"> patvirtinančių dokumentų. Su jais VMU gali susipažinti**:</w:t>
      </w:r>
    </w:p>
    <w:tbl>
      <w:tblPr>
        <w:tblStyle w:val="Lentelstinklelis"/>
        <w:tblW w:w="5000" w:type="pct"/>
        <w:tblInd w:w="0" w:type="dxa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C59C6" w:rsidRPr="002C59C6" w14:paraId="605145E7" w14:textId="77777777" w:rsidTr="002C59C6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DD8BCA7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proofErr w:type="spellStart"/>
            <w:r w:rsidRPr="002C59C6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Eil.Nr</w:t>
            </w:r>
            <w:proofErr w:type="spellEnd"/>
            <w:r w:rsidRPr="002C59C6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ECA2935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Pirkimo pavadinimas ir numeris</w:t>
            </w: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5C9BCE96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Dokumento pavadinimas</w:t>
            </w:r>
          </w:p>
        </w:tc>
      </w:tr>
      <w:tr w:rsidR="002C59C6" w:rsidRPr="002C59C6" w14:paraId="5EF5A8E2" w14:textId="77777777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3A0F6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</w:pPr>
            <w:r w:rsidRPr="002C59C6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2C261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7C1E1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</w:tr>
      <w:tr w:rsidR="002C59C6" w:rsidRPr="002C59C6" w14:paraId="04E5717C" w14:textId="77777777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CBF45" w14:textId="77777777" w:rsidR="002C59C6" w:rsidRPr="002C59C6" w:rsidRDefault="002C59C6" w:rsidP="002C59C6">
            <w:pPr>
              <w:numPr>
                <w:ilvl w:val="0"/>
                <w:numId w:val="7"/>
              </w:numPr>
              <w:spacing w:before="60" w:after="60"/>
              <w:jc w:val="center"/>
              <w:rPr>
                <w:rFonts w:ascii="Arial" w:hAnsi="Arial" w:cs="Arial"/>
                <w:kern w:val="2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27363" w14:textId="77777777" w:rsidR="002C59C6" w:rsidRPr="002C59C6" w:rsidRDefault="002C59C6" w:rsidP="002C59C6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17514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2C59C6" w:rsidRPr="002C59C6" w14:paraId="570C46CF" w14:textId="77777777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F6734" w14:textId="77777777" w:rsidR="002C59C6" w:rsidRPr="002C59C6" w:rsidRDefault="002C59C6" w:rsidP="002C59C6">
            <w:pPr>
              <w:numPr>
                <w:ilvl w:val="0"/>
                <w:numId w:val="7"/>
              </w:numPr>
              <w:spacing w:before="60" w:after="60"/>
              <w:jc w:val="center"/>
              <w:rPr>
                <w:rFonts w:ascii="Arial" w:hAnsi="Arial" w:cs="Arial"/>
                <w:kern w:val="2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28D5" w14:textId="77777777" w:rsidR="002C59C6" w:rsidRPr="002C59C6" w:rsidRDefault="002C59C6" w:rsidP="002C59C6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63F6F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2C59C6" w:rsidRPr="002C59C6" w14:paraId="2BC67B11" w14:textId="77777777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569F7" w14:textId="77777777" w:rsidR="002C59C6" w:rsidRPr="002C59C6" w:rsidRDefault="002C59C6" w:rsidP="002C59C6">
            <w:pPr>
              <w:spacing w:before="60" w:after="60"/>
              <w:ind w:left="360"/>
              <w:rPr>
                <w:rFonts w:ascii="Arial" w:hAnsi="Arial" w:cs="Arial"/>
                <w:kern w:val="2"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kern w:val="2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D863" w14:textId="77777777" w:rsidR="002C59C6" w:rsidRPr="002C59C6" w:rsidRDefault="002C59C6" w:rsidP="002C59C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01585" w14:textId="77777777" w:rsidR="002C59C6" w:rsidRPr="002C59C6" w:rsidRDefault="002C59C6" w:rsidP="002C59C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786BF671" w14:textId="77777777" w:rsidR="002C59C6" w:rsidRPr="002C59C6" w:rsidRDefault="002C59C6" w:rsidP="002C59C6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2C59C6">
        <w:rPr>
          <w:rFonts w:ascii="Arial" w:eastAsia="Times New Roman" w:hAnsi="Arial" w:cs="Arial"/>
          <w:kern w:val="0"/>
          <w14:ligatures w14:val="none"/>
        </w:rPr>
        <w:t xml:space="preserve">**Pildoma, jei </w:t>
      </w:r>
      <w:r w:rsidRPr="002C59C6">
        <w:rPr>
          <w:rFonts w:ascii="Arial" w:eastAsia="Calibri" w:hAnsi="Arial" w:cs="Arial"/>
          <w:kern w:val="0"/>
          <w:lang w:eastAsia="lt-LT"/>
          <w14:ligatures w14:val="none"/>
        </w:rPr>
        <w:t>VMU jau turi atitinkamus dokumentus iš kitų Pirkimo procedūrų</w:t>
      </w:r>
    </w:p>
    <w:p w14:paraId="60DA40E3" w14:textId="77777777" w:rsidR="002C59C6" w:rsidRPr="002C59C6" w:rsidRDefault="002C59C6" w:rsidP="002C59C6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FF83DC6" w14:textId="4B7A1AC4" w:rsidR="002C59C6" w:rsidRPr="002C59C6" w:rsidRDefault="002C59C6" w:rsidP="002C59C6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2C59C6">
        <w:rPr>
          <w:rFonts w:ascii="Arial" w:eastAsia="Times New Roman" w:hAnsi="Arial" w:cs="Arial"/>
          <w:kern w:val="0"/>
          <w14:ligatures w14:val="none"/>
        </w:rPr>
        <w:lastRenderedPageBreak/>
        <w:t>Pasirašydam</w:t>
      </w:r>
      <w:r w:rsidR="00E570D2">
        <w:rPr>
          <w:rFonts w:ascii="Arial" w:eastAsia="Times New Roman" w:hAnsi="Arial" w:cs="Arial"/>
          <w:kern w:val="0"/>
          <w14:ligatures w14:val="none"/>
        </w:rPr>
        <w:t>i</w:t>
      </w:r>
      <w:r w:rsidRPr="002C59C6">
        <w:rPr>
          <w:rFonts w:ascii="Arial" w:eastAsia="Times New Roman" w:hAnsi="Arial" w:cs="Arial"/>
          <w:kern w:val="0"/>
          <w14:ligatures w14:val="none"/>
        </w:rPr>
        <w:t xml:space="preserve"> šį pasiūlymą, tvirtint</w:t>
      </w:r>
      <w:r w:rsidR="00E570D2">
        <w:rPr>
          <w:rFonts w:ascii="Arial" w:eastAsia="Times New Roman" w:hAnsi="Arial" w:cs="Arial"/>
          <w:kern w:val="0"/>
          <w14:ligatures w14:val="none"/>
        </w:rPr>
        <w:t>ame</w:t>
      </w:r>
      <w:r w:rsidRPr="002C59C6">
        <w:rPr>
          <w:rFonts w:ascii="Arial" w:eastAsia="Times New Roman" w:hAnsi="Arial" w:cs="Arial"/>
          <w:kern w:val="0"/>
          <w14:ligatures w14:val="none"/>
        </w:rPr>
        <w:t>, kad:</w:t>
      </w:r>
    </w:p>
    <w:p w14:paraId="6166B1B0" w14:textId="77777777" w:rsidR="002C59C6" w:rsidRPr="002C59C6" w:rsidRDefault="002C59C6" w:rsidP="002C59C6">
      <w:pPr>
        <w:numPr>
          <w:ilvl w:val="0"/>
          <w:numId w:val="8"/>
        </w:numPr>
        <w:tabs>
          <w:tab w:val="left" w:pos="426"/>
        </w:tabs>
        <w:spacing w:before="60" w:after="60" w:line="240" w:lineRule="auto"/>
        <w:ind w:left="426" w:hanging="284"/>
        <w:contextualSpacing/>
        <w:jc w:val="both"/>
        <w:rPr>
          <w:rFonts w:ascii="Arial" w:eastAsia="Times New Roman" w:hAnsi="Arial" w:cs="Arial"/>
        </w:rPr>
      </w:pPr>
      <w:r w:rsidRPr="002C59C6">
        <w:rPr>
          <w:rFonts w:ascii="Arial" w:eastAsia="Calibri" w:hAnsi="Arial" w:cs="Arial"/>
        </w:rPr>
        <w:t>pasiūlymo dokumentuose pateikti duomenys yra tikri;</w:t>
      </w:r>
    </w:p>
    <w:p w14:paraId="3BBBA832" w14:textId="77777777" w:rsidR="002C59C6" w:rsidRPr="002C59C6" w:rsidRDefault="002C59C6" w:rsidP="00FB571E">
      <w:pPr>
        <w:numPr>
          <w:ilvl w:val="0"/>
          <w:numId w:val="8"/>
        </w:numPr>
        <w:tabs>
          <w:tab w:val="left" w:pos="426"/>
        </w:tabs>
        <w:spacing w:before="60" w:after="60" w:line="240" w:lineRule="auto"/>
        <w:ind w:left="142" w:firstLine="0"/>
        <w:contextualSpacing/>
        <w:jc w:val="both"/>
        <w:rPr>
          <w:rFonts w:ascii="Arial" w:eastAsia="Times New Roman" w:hAnsi="Arial" w:cs="Arial"/>
        </w:rPr>
      </w:pPr>
      <w:r w:rsidRPr="002C59C6">
        <w:rPr>
          <w:rFonts w:ascii="Arial" w:eastAsia="Times New Roman" w:hAnsi="Arial" w:cs="Arial"/>
        </w:rPr>
        <w:t>siūlomas Pirkimo objektas visiškai atitinka Pirkimo dokumentuose nustatytus reikalavimus;</w:t>
      </w:r>
    </w:p>
    <w:p w14:paraId="2930584A" w14:textId="653EB3AE" w:rsidR="002C59C6" w:rsidRPr="002C59C6" w:rsidRDefault="002C59C6" w:rsidP="00FB571E">
      <w:pPr>
        <w:numPr>
          <w:ilvl w:val="0"/>
          <w:numId w:val="8"/>
        </w:numPr>
        <w:tabs>
          <w:tab w:val="left" w:pos="426"/>
        </w:tabs>
        <w:spacing w:before="60" w:after="60" w:line="240" w:lineRule="auto"/>
        <w:ind w:left="142" w:firstLine="0"/>
        <w:contextualSpacing/>
        <w:jc w:val="both"/>
        <w:rPr>
          <w:rFonts w:ascii="Arial" w:eastAsia="Times New Roman" w:hAnsi="Arial" w:cs="Arial"/>
        </w:rPr>
      </w:pPr>
      <w:r w:rsidRPr="002C59C6">
        <w:rPr>
          <w:rFonts w:ascii="Arial" w:eastAsia="Times New Roman" w:hAnsi="Arial" w:cs="Arial"/>
        </w:rPr>
        <w:t>sutink</w:t>
      </w:r>
      <w:r w:rsidR="00E570D2">
        <w:rPr>
          <w:rFonts w:ascii="Arial" w:eastAsia="Times New Roman" w:hAnsi="Arial" w:cs="Arial"/>
        </w:rPr>
        <w:t>ame</w:t>
      </w:r>
      <w:r w:rsidRPr="002C59C6">
        <w:rPr>
          <w:rFonts w:ascii="Arial" w:eastAsia="Times New Roman" w:hAnsi="Arial" w:cs="Arial"/>
        </w:rPr>
        <w:t xml:space="preserve"> su visomis Pirkimo dokumentuose nustatytomis sąlygomis;</w:t>
      </w:r>
    </w:p>
    <w:p w14:paraId="3EB7C55B" w14:textId="77777777" w:rsidR="002C59C6" w:rsidRPr="002C59C6" w:rsidRDefault="002C59C6" w:rsidP="00FB571E">
      <w:pPr>
        <w:numPr>
          <w:ilvl w:val="0"/>
          <w:numId w:val="8"/>
        </w:numPr>
        <w:tabs>
          <w:tab w:val="left" w:pos="426"/>
          <w:tab w:val="left" w:pos="567"/>
        </w:tabs>
        <w:spacing w:before="60" w:after="60" w:line="240" w:lineRule="auto"/>
        <w:ind w:left="142" w:firstLine="0"/>
        <w:contextualSpacing/>
        <w:jc w:val="both"/>
        <w:rPr>
          <w:rFonts w:ascii="Arial" w:eastAsia="Times New Roman" w:hAnsi="Arial" w:cs="Arial"/>
        </w:rPr>
      </w:pPr>
      <w:r w:rsidRPr="002C59C6">
        <w:rPr>
          <w:rFonts w:ascii="Arial" w:eastAsia="Times New Roman" w:hAnsi="Arial" w:cs="Arial"/>
        </w:rPr>
        <w:t xml:space="preserve">pasiūlymas galioja iki termino, nustatyto Pirkimo dokumentuose; </w:t>
      </w:r>
    </w:p>
    <w:p w14:paraId="2B1B0FEC" w14:textId="77777777" w:rsidR="002C59C6" w:rsidRPr="002C59C6" w:rsidRDefault="002C59C6" w:rsidP="00FB571E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142" w:firstLine="0"/>
        <w:contextualSpacing/>
        <w:jc w:val="both"/>
        <w:rPr>
          <w:rFonts w:ascii="Arial" w:eastAsia="Times New Roman" w:hAnsi="Arial" w:cs="Arial"/>
        </w:rPr>
      </w:pPr>
      <w:r w:rsidRPr="002C59C6">
        <w:rPr>
          <w:rFonts w:ascii="Arial" w:eastAsia="Times New Roman" w:hAnsi="Arial" w:cs="Arial"/>
        </w:rPr>
        <w:t xml:space="preserve">mes </w:t>
      </w:r>
      <w:r w:rsidRPr="002C59C6">
        <w:rPr>
          <w:rFonts w:ascii="Arial" w:eastAsia="Times New Roman" w:hAnsi="Arial" w:cs="Arial"/>
          <w:u w:val="single"/>
        </w:rPr>
        <w:t>esame / nesame</w:t>
      </w:r>
      <w:r w:rsidRPr="002C59C6">
        <w:rPr>
          <w:rFonts w:ascii="Arial" w:eastAsia="Times New Roman" w:hAnsi="Arial" w:cs="Arial"/>
        </w:rPr>
        <w:t xml:space="preserve"> </w:t>
      </w:r>
      <w:r w:rsidRPr="002C59C6">
        <w:rPr>
          <w:rFonts w:ascii="Arial" w:eastAsia="Times New Roman" w:hAnsi="Arial" w:cs="Arial"/>
          <w:b/>
          <w:bCs/>
          <w:i/>
          <w:color w:val="FF0000"/>
        </w:rPr>
        <w:t>(nereikalingą išbraukti)</w:t>
      </w:r>
      <w:r w:rsidRPr="002C59C6">
        <w:rPr>
          <w:rFonts w:ascii="Arial" w:eastAsia="Times New Roman" w:hAnsi="Arial" w:cs="Arial"/>
          <w:color w:val="FF0000"/>
        </w:rPr>
        <w:t xml:space="preserve"> </w:t>
      </w:r>
      <w:r w:rsidRPr="002C59C6">
        <w:rPr>
          <w:rFonts w:ascii="Arial" w:eastAsia="Times New Roman" w:hAnsi="Arial" w:cs="Arial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483E9EBC" w14:textId="77777777" w:rsidR="002C59C6" w:rsidRPr="002C59C6" w:rsidRDefault="002C59C6" w:rsidP="002C59C6">
      <w:pPr>
        <w:spacing w:before="60" w:after="6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255C6F82" w14:textId="77777777" w:rsidR="002C59C6" w:rsidRPr="002C59C6" w:rsidRDefault="002C59C6" w:rsidP="002C59C6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662EA691" w14:textId="77777777" w:rsidR="002C59C6" w:rsidRPr="002C59C6" w:rsidRDefault="002C59C6" w:rsidP="002C59C6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2C59C6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26B8E870" w14:textId="77777777" w:rsidR="002C59C6" w:rsidRPr="002C59C6" w:rsidRDefault="002C59C6" w:rsidP="002C59C6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2C59C6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p w14:paraId="6DC331BB" w14:textId="77777777" w:rsidR="00E374DD" w:rsidRDefault="00E374DD"/>
    <w:sectPr w:rsidR="00E374DD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2797C" w14:textId="77777777" w:rsidR="00843EDD" w:rsidRDefault="00843EDD" w:rsidP="002C59C6">
      <w:pPr>
        <w:spacing w:after="0" w:line="240" w:lineRule="auto"/>
      </w:pPr>
      <w:r>
        <w:separator/>
      </w:r>
    </w:p>
  </w:endnote>
  <w:endnote w:type="continuationSeparator" w:id="0">
    <w:p w14:paraId="31F7E7FB" w14:textId="77777777" w:rsidR="00843EDD" w:rsidRDefault="00843EDD" w:rsidP="002C5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209A7" w14:textId="77777777" w:rsidR="00843EDD" w:rsidRDefault="00843EDD" w:rsidP="002C59C6">
      <w:pPr>
        <w:spacing w:after="0" w:line="240" w:lineRule="auto"/>
      </w:pPr>
      <w:r>
        <w:separator/>
      </w:r>
    </w:p>
  </w:footnote>
  <w:footnote w:type="continuationSeparator" w:id="0">
    <w:p w14:paraId="61E2DF2C" w14:textId="77777777" w:rsidR="00843EDD" w:rsidRDefault="00843EDD" w:rsidP="002C59C6">
      <w:pPr>
        <w:spacing w:after="0" w:line="240" w:lineRule="auto"/>
      </w:pPr>
      <w:r>
        <w:continuationSeparator/>
      </w:r>
    </w:p>
  </w:footnote>
  <w:footnote w:id="1">
    <w:p w14:paraId="1EB9C969" w14:textId="77777777" w:rsidR="002C59C6" w:rsidRDefault="002C59C6" w:rsidP="002C59C6">
      <w:pPr>
        <w:pStyle w:val="Pagrindinistekstas"/>
        <w:tabs>
          <w:tab w:val="left" w:pos="0"/>
        </w:tabs>
        <w:spacing w:after="60"/>
        <w:jc w:val="both"/>
        <w:rPr>
          <w:rFonts w:ascii="Arial" w:hAnsi="Arial"/>
          <w:sz w:val="20"/>
        </w:rPr>
      </w:pPr>
      <w:r>
        <w:rPr>
          <w:rStyle w:val="Puslapioinaosnuoroda"/>
          <w:rFonts w:ascii="Arial" w:hAnsi="Arial"/>
          <w:sz w:val="20"/>
        </w:rPr>
        <w:footnoteRef/>
      </w:r>
      <w:r>
        <w:rPr>
          <w:rFonts w:ascii="Arial" w:hAnsi="Arial"/>
          <w:sz w:val="20"/>
        </w:rPr>
        <w:t xml:space="preserve"> </w:t>
      </w:r>
      <w:r>
        <w:rPr>
          <w:rFonts w:ascii="Calibri" w:hAnsi="Calibri"/>
          <w:i/>
          <w:sz w:val="20"/>
          <w:szCs w:val="20"/>
        </w:rPr>
        <w:t xml:space="preserve">Tiekėjas privalo nurodyti, </w:t>
      </w:r>
      <w:r w:rsidRPr="002C59C6">
        <w:rPr>
          <w:rFonts w:ascii="Calibri" w:eastAsia="Calibri" w:hAnsi="Calibri"/>
          <w:i/>
          <w:color w:val="000000"/>
          <w:sz w:val="20"/>
          <w:szCs w:val="20"/>
        </w:rPr>
        <w:t>kokiai sutarties daliai ketina pasitelkti subtiekėjus, tačiau neprivalo nurodyti konkrečių subtiekėjų,  jeigu jie nėra žinomi.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FE955" w14:textId="12688660" w:rsidR="002C59C6" w:rsidRPr="002C59C6" w:rsidRDefault="002C59C6" w:rsidP="002C59C6">
    <w:pPr>
      <w:pStyle w:val="Antrats"/>
      <w:jc w:val="right"/>
      <w:rPr>
        <w:rFonts w:ascii="Arial" w:hAnsi="Arial" w:cs="Arial"/>
      </w:rPr>
    </w:pPr>
    <w:r w:rsidRPr="002C59C6">
      <w:rPr>
        <w:rFonts w:ascii="Arial" w:hAnsi="Arial" w:cs="Arial"/>
      </w:rPr>
      <w:t>Specialiųjų atviro konkurso sąlygų 3a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1B49"/>
    <w:multiLevelType w:val="multilevel"/>
    <w:tmpl w:val="5D9EE56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15116D5C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292D5694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7276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7914B97"/>
    <w:multiLevelType w:val="multilevel"/>
    <w:tmpl w:val="EC204C9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670433"/>
    <w:multiLevelType w:val="hybridMultilevel"/>
    <w:tmpl w:val="1D50DBD0"/>
    <w:lvl w:ilvl="0" w:tplc="646E41BC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961167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73311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45658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52027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9451291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1496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930910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19521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59"/>
    <w:rsid w:val="00141EAB"/>
    <w:rsid w:val="001F11CF"/>
    <w:rsid w:val="002C59C6"/>
    <w:rsid w:val="00374868"/>
    <w:rsid w:val="004D7019"/>
    <w:rsid w:val="00566859"/>
    <w:rsid w:val="0080185C"/>
    <w:rsid w:val="00843EDD"/>
    <w:rsid w:val="00992118"/>
    <w:rsid w:val="00CE5A18"/>
    <w:rsid w:val="00E374DD"/>
    <w:rsid w:val="00E570D2"/>
    <w:rsid w:val="00FB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D3F4E"/>
  <w15:chartTrackingRefBased/>
  <w15:docId w15:val="{2C996BBE-C316-48B8-AC67-D653C869C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668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668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668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668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68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668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668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668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668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668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668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668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6685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685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6685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6685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6685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6685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668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668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668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668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668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6685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6685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6685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668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6685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66859"/>
    <w:rPr>
      <w:b/>
      <w:bCs/>
      <w:smallCaps/>
      <w:color w:val="0F4761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semiHidden/>
    <w:unhideWhenUsed/>
    <w:rsid w:val="002C59C6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2C59C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Puslapioinaosnuoroda">
    <w:name w:val="footnote reference"/>
    <w:basedOn w:val="Numatytasispastraiposriftas"/>
    <w:semiHidden/>
    <w:unhideWhenUsed/>
    <w:rsid w:val="002C59C6"/>
    <w:rPr>
      <w:vertAlign w:val="superscript"/>
    </w:rPr>
  </w:style>
  <w:style w:type="table" w:styleId="Lentelstinklelis">
    <w:name w:val="Table Grid"/>
    <w:basedOn w:val="prastojilentel"/>
    <w:uiPriority w:val="99"/>
    <w:rsid w:val="002C59C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2C59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C59C6"/>
  </w:style>
  <w:style w:type="paragraph" w:styleId="Porat">
    <w:name w:val="footer"/>
    <w:basedOn w:val="prastasis"/>
    <w:link w:val="PoratDiagrama"/>
    <w:uiPriority w:val="99"/>
    <w:unhideWhenUsed/>
    <w:rsid w:val="002C59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C5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3710</Words>
  <Characters>2115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5</cp:revision>
  <dcterms:created xsi:type="dcterms:W3CDTF">2026-03-02T08:43:00Z</dcterms:created>
  <dcterms:modified xsi:type="dcterms:W3CDTF">2026-03-13T14:17:00Z</dcterms:modified>
</cp:coreProperties>
</file>